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75" w:rsidRPr="00EC39BC" w:rsidRDefault="005F0875" w:rsidP="005F0875">
      <w:pPr>
        <w:rPr>
          <w:rFonts w:ascii="Times New Roman" w:hAnsi="Times New Roman"/>
          <w:b/>
          <w:sz w:val="24"/>
          <w:szCs w:val="24"/>
        </w:rPr>
      </w:pPr>
      <w:r w:rsidRPr="00EC39BC">
        <w:rPr>
          <w:rFonts w:ascii="Times New Roman" w:hAnsi="Times New Roman"/>
          <w:b/>
          <w:sz w:val="24"/>
          <w:szCs w:val="24"/>
        </w:rPr>
        <w:t xml:space="preserve">       Аннотация к рабочей программе по родному (русскому) языку в 10-11 классах</w:t>
      </w:r>
    </w:p>
    <w:p w:rsidR="005F0875" w:rsidRPr="00EC39BC" w:rsidRDefault="005F0875" w:rsidP="005F0875">
      <w:pPr>
        <w:spacing w:after="0" w:line="232" w:lineRule="auto"/>
        <w:ind w:right="20"/>
        <w:rPr>
          <w:sz w:val="24"/>
          <w:szCs w:val="24"/>
        </w:rPr>
      </w:pPr>
      <w:r w:rsidRPr="00EC39BC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«Родной язык» разработана для обучения учащихся 10 – 11 классов МКОУ «</w:t>
      </w:r>
      <w:proofErr w:type="spellStart"/>
      <w:r w:rsidRPr="00EC39BC">
        <w:rPr>
          <w:rFonts w:ascii="Times New Roman" w:eastAsia="Times New Roman" w:hAnsi="Times New Roman" w:cs="Times New Roman"/>
          <w:sz w:val="24"/>
          <w:szCs w:val="24"/>
        </w:rPr>
        <w:t>Бариновская</w:t>
      </w:r>
      <w:proofErr w:type="spellEnd"/>
      <w:r w:rsidRPr="00EC39BC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r w:rsidRPr="00EC3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соответствии </w:t>
      </w:r>
      <w:proofErr w:type="gramStart"/>
      <w:r w:rsidRPr="00EC39B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EC39B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0875" w:rsidRPr="00EC39BC" w:rsidRDefault="005F0875" w:rsidP="005F087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C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 (далее – Федеральный закон об образовании);</w:t>
      </w:r>
    </w:p>
    <w:p w:rsidR="005F0875" w:rsidRPr="00EC39BC" w:rsidRDefault="005F0875" w:rsidP="005F087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C">
        <w:rPr>
          <w:rFonts w:ascii="Times New Roman" w:hAnsi="Times New Roman" w:cs="Times New Roman"/>
          <w:sz w:val="24"/>
          <w:szCs w:val="24"/>
        </w:rPr>
        <w:t>Законом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5F0875" w:rsidRPr="00EC39BC" w:rsidRDefault="005F0875" w:rsidP="005F087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C">
        <w:rPr>
          <w:rFonts w:ascii="Times New Roman" w:hAnsi="Times New Roman" w:cs="Times New Roman"/>
          <w:sz w:val="24"/>
          <w:szCs w:val="24"/>
        </w:rPr>
        <w:t>Приказом от 5 марта 2004 года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на 7 июня 2017 года);</w:t>
      </w:r>
    </w:p>
    <w:p w:rsidR="005F0875" w:rsidRPr="00EC39BC" w:rsidRDefault="005F0875" w:rsidP="005F087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39BC">
        <w:rPr>
          <w:rFonts w:ascii="Times New Roman" w:hAnsi="Times New Roman" w:cs="Times New Roman"/>
          <w:sz w:val="24"/>
          <w:szCs w:val="24"/>
        </w:rPr>
        <w:t>Рабочая  программа (далее – программа) разработана:</w:t>
      </w:r>
    </w:p>
    <w:p w:rsidR="005F0875" w:rsidRPr="00EC39BC" w:rsidRDefault="005F0875" w:rsidP="005F087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39BC">
        <w:rPr>
          <w:rFonts w:ascii="Times New Roman" w:hAnsi="Times New Roman" w:cs="Times New Roman"/>
          <w:sz w:val="24"/>
          <w:szCs w:val="24"/>
        </w:rPr>
        <w:t xml:space="preserve">в соответствии требованиями ФК ГОС-2004 по учебному предмету </w:t>
      </w:r>
      <w:r w:rsidRPr="00EC39BC">
        <w:rPr>
          <w:rFonts w:ascii="Times New Roman" w:hAnsi="Times New Roman" w:cs="Times New Roman"/>
          <w:b/>
          <w:sz w:val="24"/>
          <w:szCs w:val="24"/>
        </w:rPr>
        <w:t>«Русский родной язык»,</w:t>
      </w:r>
      <w:r w:rsidRPr="00EC39BC">
        <w:rPr>
          <w:rFonts w:ascii="Times New Roman" w:hAnsi="Times New Roman" w:cs="Times New Roman"/>
          <w:sz w:val="24"/>
          <w:szCs w:val="24"/>
        </w:rPr>
        <w:t xml:space="preserve"> входящему в образовательную область «Родной язык и  родная литература».</w:t>
      </w:r>
    </w:p>
    <w:p w:rsidR="005F0875" w:rsidRPr="00EC39BC" w:rsidRDefault="005F0875" w:rsidP="005F087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39BC">
        <w:rPr>
          <w:rFonts w:ascii="Times New Roman" w:hAnsi="Times New Roman" w:cs="Times New Roman"/>
          <w:sz w:val="24"/>
          <w:szCs w:val="24"/>
        </w:rPr>
        <w:t>Структура документа:</w:t>
      </w:r>
    </w:p>
    <w:p w:rsidR="005F0875" w:rsidRPr="00EC39BC" w:rsidRDefault="005F0875" w:rsidP="005F0875">
      <w:pPr>
        <w:pStyle w:val="a4"/>
        <w:rPr>
          <w:rFonts w:ascii="Times New Roman" w:hAnsi="Times New Roman" w:cs="Times New Roman"/>
          <w:sz w:val="24"/>
          <w:szCs w:val="24"/>
        </w:rPr>
      </w:pPr>
      <w:r w:rsidRPr="00EC39BC">
        <w:rPr>
          <w:rFonts w:ascii="Times New Roman" w:hAnsi="Times New Roman" w:cs="Times New Roman"/>
          <w:sz w:val="24"/>
          <w:szCs w:val="24"/>
        </w:rPr>
        <w:t xml:space="preserve">Рабочая программа по родному языку включает разделы:  </w:t>
      </w:r>
    </w:p>
    <w:p w:rsidR="005F0875" w:rsidRPr="00EC39BC" w:rsidRDefault="005F0875" w:rsidP="005F0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C3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планируемые результаты освоения учебного предмета, курса;</w:t>
      </w:r>
    </w:p>
    <w:p w:rsidR="005F0875" w:rsidRPr="00EC39BC" w:rsidRDefault="005F0875" w:rsidP="005F0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содержание учебного предмета, курса;</w:t>
      </w:r>
    </w:p>
    <w:p w:rsidR="005F0875" w:rsidRPr="00EC39BC" w:rsidRDefault="005F0875" w:rsidP="005F08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39B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– тематическое планирование с указанием количества часов, отводимых на освоение каждой темы.</w:t>
      </w:r>
    </w:p>
    <w:p w:rsidR="005F0875" w:rsidRPr="00EC39BC" w:rsidRDefault="005F0875" w:rsidP="005F0875">
      <w:pPr>
        <w:pStyle w:val="a4"/>
        <w:rPr>
          <w:rFonts w:ascii="Times New Roman" w:hAnsi="Times New Roman"/>
          <w:sz w:val="24"/>
          <w:szCs w:val="24"/>
        </w:rPr>
      </w:pPr>
      <w:r w:rsidRPr="00EC39BC">
        <w:rPr>
          <w:rFonts w:ascii="Times New Roman" w:eastAsia="Times New Roman" w:hAnsi="Times New Roman"/>
          <w:color w:val="000000"/>
          <w:sz w:val="24"/>
          <w:szCs w:val="24"/>
        </w:rPr>
        <w:t xml:space="preserve">Цель изучения  в школе: </w:t>
      </w:r>
    </w:p>
    <w:p w:rsidR="005F0875" w:rsidRPr="00EC39BC" w:rsidRDefault="005F0875" w:rsidP="005F0875">
      <w:pPr>
        <w:pStyle w:val="a4"/>
        <w:rPr>
          <w:rFonts w:ascii="Times New Roman" w:hAnsi="Times New Roman"/>
          <w:sz w:val="24"/>
          <w:szCs w:val="24"/>
        </w:rPr>
      </w:pPr>
      <w:r w:rsidRPr="00EC39BC">
        <w:rPr>
          <w:rFonts w:ascii="Times New Roman" w:hAnsi="Times New Roman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языку.</w:t>
      </w:r>
    </w:p>
    <w:p w:rsidR="005F0875" w:rsidRPr="00EC39BC" w:rsidRDefault="005F0875" w:rsidP="005F08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C">
        <w:rPr>
          <w:rFonts w:ascii="Times New Roman" w:hAnsi="Times New Roman"/>
          <w:sz w:val="24"/>
          <w:szCs w:val="24"/>
        </w:rPr>
        <w:t xml:space="preserve">    Основные задачи изучения </w:t>
      </w:r>
      <w:r w:rsidRPr="00EC39BC">
        <w:rPr>
          <w:rFonts w:ascii="Times New Roman" w:eastAsia="Times New Roman" w:hAnsi="Times New Roman" w:cs="Times New Roman"/>
          <w:sz w:val="24"/>
          <w:szCs w:val="24"/>
        </w:rPr>
        <w:t>предметной области "Родной язык"</w:t>
      </w:r>
      <w:r w:rsidRPr="00EC39BC">
        <w:rPr>
          <w:rFonts w:ascii="Times New Roman" w:hAnsi="Times New Roman"/>
          <w:sz w:val="24"/>
          <w:szCs w:val="24"/>
        </w:rPr>
        <w:t xml:space="preserve">:   </w:t>
      </w:r>
    </w:p>
    <w:p w:rsidR="005F0875" w:rsidRPr="00EC39BC" w:rsidRDefault="005F0875" w:rsidP="005F08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9BC">
        <w:rPr>
          <w:rFonts w:ascii="Times New Roman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EC39BC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5F0875" w:rsidRPr="0006790C" w:rsidRDefault="005F0875" w:rsidP="005F08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BC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</w:t>
      </w:r>
      <w:r w:rsidRPr="0006790C">
        <w:rPr>
          <w:rFonts w:ascii="Times New Roman" w:hAnsi="Times New Roman" w:cs="Times New Roman"/>
          <w:sz w:val="24"/>
          <w:szCs w:val="24"/>
        </w:rPr>
        <w:t xml:space="preserve">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F0875" w:rsidRPr="0006790C" w:rsidRDefault="005F0875" w:rsidP="005F08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0C">
        <w:rPr>
          <w:rFonts w:ascii="Times New Roman" w:hAnsi="Times New Roman" w:cs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о русском речевом этикете;</w:t>
      </w:r>
      <w:proofErr w:type="gramEnd"/>
    </w:p>
    <w:p w:rsidR="005F0875" w:rsidRPr="0006790C" w:rsidRDefault="005F0875" w:rsidP="005F08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90C">
        <w:rPr>
          <w:rFonts w:ascii="Times New Roman" w:hAnsi="Times New Roman" w:cs="Times New Roman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5F0875" w:rsidRPr="0006790C" w:rsidRDefault="005F0875" w:rsidP="005F08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90C">
        <w:rPr>
          <w:rFonts w:ascii="Times New Roman" w:hAnsi="Times New Roman" w:cs="Times New Roman"/>
          <w:sz w:val="24"/>
          <w:szCs w:val="24"/>
        </w:rPr>
        <w:lastRenderedPageBreak/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5F0875" w:rsidRPr="003C3560" w:rsidRDefault="005F0875" w:rsidP="005F08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90C">
        <w:rPr>
          <w:rFonts w:ascii="Times New Roman" w:hAnsi="Times New Roman" w:cs="Times New Roman"/>
          <w:sz w:val="24"/>
          <w:szCs w:val="24"/>
        </w:rPr>
        <w:t>Предмет «Русский род</w:t>
      </w:r>
      <w:r>
        <w:rPr>
          <w:rFonts w:ascii="Times New Roman" w:hAnsi="Times New Roman" w:cs="Times New Roman"/>
          <w:sz w:val="24"/>
          <w:szCs w:val="24"/>
        </w:rPr>
        <w:t>ной язык» изучается в 10-11</w:t>
      </w:r>
      <w:r w:rsidRPr="0006790C">
        <w:rPr>
          <w:rFonts w:ascii="Times New Roman" w:hAnsi="Times New Roman" w:cs="Times New Roman"/>
          <w:sz w:val="24"/>
          <w:szCs w:val="24"/>
        </w:rPr>
        <w:t xml:space="preserve"> классах по 0,5 часа в неделю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6790C">
        <w:rPr>
          <w:rFonts w:ascii="Times New Roman" w:hAnsi="Times New Roman" w:cs="Times New Roman"/>
          <w:sz w:val="24"/>
          <w:szCs w:val="24"/>
        </w:rPr>
        <w:t>17 часов  в год).</w:t>
      </w:r>
    </w:p>
    <w:p w:rsidR="00000000" w:rsidRDefault="00ED7D9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5E7A4C"/>
    <w:multiLevelType w:val="hybridMultilevel"/>
    <w:tmpl w:val="EF64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875"/>
    <w:rsid w:val="005F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875"/>
    <w:pPr>
      <w:ind w:left="720"/>
      <w:contextualSpacing/>
    </w:pPr>
  </w:style>
  <w:style w:type="paragraph" w:styleId="a4">
    <w:name w:val="No Spacing"/>
    <w:uiPriority w:val="1"/>
    <w:qFormat/>
    <w:rsid w:val="005F08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Company>RUSSIA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3</cp:revision>
  <dcterms:created xsi:type="dcterms:W3CDTF">2006-01-10T01:42:00Z</dcterms:created>
  <dcterms:modified xsi:type="dcterms:W3CDTF">2006-01-10T01:42:00Z</dcterms:modified>
</cp:coreProperties>
</file>