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BB3" w:rsidRPr="00E373CF" w:rsidRDefault="00DB3049">
      <w:pPr>
        <w:rPr>
          <w:lang w:val="ru-RU"/>
        </w:rPr>
        <w:sectPr w:rsidR="00560BB3" w:rsidRPr="00E373C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5936424"/>
      <w:r w:rsidRPr="00DB3049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2993"/>
            <wp:effectExtent l="0" t="0" r="0" b="0"/>
            <wp:docPr id="1" name="Рисунок 1" descr="C:\Users\BARINO\Desktop\сканы24\титул\2025-09-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NO\Desktop\сканы24\титул\2025-09-09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60BB3" w:rsidRPr="00E373CF" w:rsidRDefault="006920FD">
      <w:pPr>
        <w:spacing w:after="0" w:line="264" w:lineRule="auto"/>
        <w:ind w:left="120"/>
        <w:jc w:val="both"/>
        <w:rPr>
          <w:lang w:val="ru-RU"/>
        </w:rPr>
      </w:pPr>
      <w:bookmarkStart w:id="2" w:name="block-55936429"/>
      <w:bookmarkEnd w:id="0"/>
      <w:r w:rsidRPr="00E373C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bookmarkStart w:id="3" w:name="6d191c0f-7a0e-48a8-b80d-063d85de251e"/>
      <w:r w:rsidRPr="00E373CF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560BB3" w:rsidRPr="00E373CF" w:rsidRDefault="00560BB3">
      <w:pPr>
        <w:rPr>
          <w:lang w:val="ru-RU"/>
        </w:rPr>
        <w:sectPr w:rsidR="00560BB3" w:rsidRPr="00E373CF">
          <w:pgSz w:w="11906" w:h="16383"/>
          <w:pgMar w:top="1134" w:right="850" w:bottom="1134" w:left="1701" w:header="720" w:footer="720" w:gutter="0"/>
          <w:cols w:space="720"/>
        </w:sectPr>
      </w:pPr>
    </w:p>
    <w:p w:rsidR="00560BB3" w:rsidRPr="00E373CF" w:rsidRDefault="006920FD">
      <w:pPr>
        <w:spacing w:after="0" w:line="264" w:lineRule="auto"/>
        <w:ind w:left="120"/>
        <w:jc w:val="both"/>
        <w:rPr>
          <w:lang w:val="ru-RU"/>
        </w:rPr>
      </w:pPr>
      <w:bookmarkStart w:id="4" w:name="block-55936426"/>
      <w:bookmarkEnd w:id="2"/>
      <w:r w:rsidRPr="00E373CF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left="12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E373CF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E373CF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E373CF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E373CF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E373CF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E373CF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E373CF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560BB3" w:rsidRPr="00E373CF" w:rsidRDefault="006920FD">
      <w:pPr>
        <w:spacing w:after="0" w:line="264" w:lineRule="auto"/>
        <w:ind w:left="12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E373C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E373C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E373CF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E373CF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560BB3" w:rsidRPr="00E373CF" w:rsidRDefault="00560BB3">
      <w:pPr>
        <w:rPr>
          <w:lang w:val="ru-RU"/>
        </w:rPr>
        <w:sectPr w:rsidR="00560BB3" w:rsidRPr="00E373CF">
          <w:pgSz w:w="11906" w:h="16383"/>
          <w:pgMar w:top="1134" w:right="850" w:bottom="1134" w:left="1701" w:header="720" w:footer="720" w:gutter="0"/>
          <w:cols w:space="720"/>
        </w:sectPr>
      </w:pPr>
    </w:p>
    <w:p w:rsidR="00560BB3" w:rsidRPr="00E373CF" w:rsidRDefault="006920FD">
      <w:pPr>
        <w:spacing w:after="0" w:line="264" w:lineRule="auto"/>
        <w:ind w:left="120"/>
        <w:jc w:val="both"/>
        <w:rPr>
          <w:lang w:val="ru-RU"/>
        </w:rPr>
      </w:pPr>
      <w:bookmarkStart w:id="6" w:name="block-55936428"/>
      <w:bookmarkEnd w:id="4"/>
      <w:r w:rsidRPr="00E373C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left="12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left="12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left="12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60BB3" w:rsidRPr="00E373CF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560BB3" w:rsidRPr="00E373CF" w:rsidRDefault="006920FD">
      <w:pPr>
        <w:spacing w:after="0" w:line="264" w:lineRule="auto"/>
        <w:ind w:firstLine="600"/>
        <w:jc w:val="both"/>
        <w:rPr>
          <w:lang w:val="ru-RU"/>
        </w:rPr>
      </w:pPr>
      <w:r w:rsidRPr="00E373CF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560BB3" w:rsidRPr="00A96902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A96902" w:rsidRDefault="006920FD">
      <w:pPr>
        <w:spacing w:after="0" w:line="264" w:lineRule="auto"/>
        <w:ind w:left="12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60BB3" w:rsidRPr="00A96902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560BB3" w:rsidRPr="00A96902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A96902" w:rsidRDefault="006920FD">
      <w:pPr>
        <w:spacing w:after="0" w:line="264" w:lineRule="auto"/>
        <w:ind w:left="12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60BB3" w:rsidRPr="00A96902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560BB3" w:rsidRPr="00A96902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A96902" w:rsidRDefault="006920FD">
      <w:pPr>
        <w:spacing w:after="0" w:line="264" w:lineRule="auto"/>
        <w:ind w:left="120"/>
        <w:jc w:val="both"/>
        <w:rPr>
          <w:lang w:val="ru-RU"/>
        </w:rPr>
      </w:pPr>
      <w:r w:rsidRPr="00A9690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60BB3" w:rsidRPr="00A96902" w:rsidRDefault="00560BB3">
      <w:pPr>
        <w:spacing w:after="0" w:line="264" w:lineRule="auto"/>
        <w:ind w:left="120"/>
        <w:jc w:val="both"/>
        <w:rPr>
          <w:lang w:val="ru-RU"/>
        </w:rPr>
      </w:pP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A96902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A96902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A96902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A96902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9690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9690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96902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96902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A9690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A9690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96902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A96902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560BB3" w:rsidRPr="00A96902" w:rsidRDefault="006920FD">
      <w:pPr>
        <w:spacing w:after="0" w:line="264" w:lineRule="auto"/>
        <w:ind w:firstLine="600"/>
        <w:jc w:val="both"/>
        <w:rPr>
          <w:lang w:val="ru-RU"/>
        </w:rPr>
      </w:pPr>
      <w:r w:rsidRPr="00A96902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560BB3" w:rsidRPr="00A96902" w:rsidRDefault="00560BB3">
      <w:pPr>
        <w:rPr>
          <w:lang w:val="ru-RU"/>
        </w:rPr>
        <w:sectPr w:rsidR="00560BB3" w:rsidRPr="00A96902">
          <w:pgSz w:w="11906" w:h="16383"/>
          <w:pgMar w:top="1134" w:right="850" w:bottom="1134" w:left="1701" w:header="720" w:footer="720" w:gutter="0"/>
          <w:cols w:space="720"/>
        </w:sectPr>
      </w:pPr>
    </w:p>
    <w:p w:rsidR="00560BB3" w:rsidRDefault="006920FD">
      <w:pPr>
        <w:spacing w:after="0"/>
        <w:ind w:left="120"/>
      </w:pPr>
      <w:bookmarkStart w:id="7" w:name="block-55936427"/>
      <w:bookmarkEnd w:id="6"/>
      <w:r w:rsidRPr="00A9690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60BB3" w:rsidRDefault="0069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88"/>
      </w:tblGrid>
      <w:tr w:rsidR="00560BB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0BB3" w:rsidRDefault="00560BB3">
            <w:pPr>
              <w:spacing w:after="0"/>
              <w:ind w:left="135"/>
            </w:pPr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</w:tbl>
    <w:p w:rsidR="00560BB3" w:rsidRDefault="00560BB3">
      <w:pPr>
        <w:sectPr w:rsidR="00560B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B3" w:rsidRDefault="0069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560BB3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0BB3" w:rsidRDefault="00560BB3">
            <w:pPr>
              <w:spacing w:after="0"/>
              <w:ind w:left="135"/>
            </w:pPr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</w:tbl>
    <w:p w:rsidR="00560BB3" w:rsidRDefault="00560BB3">
      <w:pPr>
        <w:sectPr w:rsidR="00560B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B3" w:rsidRDefault="00560BB3">
      <w:pPr>
        <w:sectPr w:rsidR="00560B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B3" w:rsidRDefault="006920FD">
      <w:pPr>
        <w:spacing w:after="0"/>
        <w:ind w:left="120"/>
      </w:pPr>
      <w:bookmarkStart w:id="8" w:name="block-55936425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560BB3" w:rsidRDefault="0069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972"/>
        <w:gridCol w:w="1194"/>
        <w:gridCol w:w="1841"/>
        <w:gridCol w:w="1910"/>
        <w:gridCol w:w="1347"/>
        <w:gridCol w:w="2861"/>
      </w:tblGrid>
      <w:tr w:rsidR="00560BB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0BB3" w:rsidRDefault="00560BB3">
            <w:pPr>
              <w:spacing w:after="0"/>
              <w:ind w:left="135"/>
            </w:pPr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cdfae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5353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30 01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48364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1593521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24 04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ececed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/45633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Pr="008A0D75" w:rsidRDefault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B3" w:rsidRPr="00DB304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60BB3" w:rsidRDefault="00560B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60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B3" w:rsidRDefault="00560BB3"/>
        </w:tc>
      </w:tr>
    </w:tbl>
    <w:p w:rsidR="00560BB3" w:rsidRDefault="00560BB3">
      <w:pPr>
        <w:sectPr w:rsidR="00560B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B3" w:rsidRDefault="006920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4032"/>
        <w:gridCol w:w="1107"/>
        <w:gridCol w:w="1841"/>
        <w:gridCol w:w="1910"/>
        <w:gridCol w:w="1347"/>
        <w:gridCol w:w="2873"/>
      </w:tblGrid>
      <w:tr w:rsidR="00560BB3" w:rsidTr="008A0D75">
        <w:trPr>
          <w:trHeight w:val="144"/>
          <w:tblCellSpacing w:w="20" w:type="nil"/>
        </w:trPr>
        <w:tc>
          <w:tcPr>
            <w:tcW w:w="8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40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0BB3" w:rsidRDefault="00560BB3">
            <w:pPr>
              <w:spacing w:after="0"/>
              <w:ind w:left="135"/>
            </w:pPr>
          </w:p>
        </w:tc>
      </w:tr>
      <w:tr w:rsidR="00560BB3" w:rsidTr="008A0D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0BB3" w:rsidRDefault="00560B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B3" w:rsidRDefault="00560BB3"/>
        </w:tc>
      </w:tr>
      <w:tr w:rsidR="008A0D75" w:rsidRPr="00DB3049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A0D75" w:rsidRPr="00DB3049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A0D75" w:rsidRPr="00DB3049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401</w:t>
              </w:r>
            </w:hyperlink>
          </w:p>
        </w:tc>
      </w:tr>
      <w:tr w:rsidR="008A0D75" w:rsidRPr="00DB3049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87321</w:t>
              </w:r>
            </w:hyperlink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</w:hyperlink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/5248229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0D75" w:rsidRPr="00DB3049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/1658594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9784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1535090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/3012411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9353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234361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441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/87468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/487808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Pr="008A0D75" w:rsidRDefault="008A0D75" w:rsidP="008A0D7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8A0D75" w:rsidRPr="008A0D75" w:rsidTr="008A0D75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969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8A0D75" w:rsidTr="008A0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0D75" w:rsidRPr="00A96902" w:rsidRDefault="008A0D75" w:rsidP="008A0D75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D75" w:rsidRDefault="008A0D75" w:rsidP="008A0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0D75" w:rsidRDefault="008A0D75" w:rsidP="008A0D75"/>
        </w:tc>
      </w:tr>
    </w:tbl>
    <w:p w:rsidR="00560BB3" w:rsidRDefault="00560BB3">
      <w:pPr>
        <w:sectPr w:rsidR="00560B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B3" w:rsidRDefault="00560BB3">
      <w:pPr>
        <w:sectPr w:rsidR="00560B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B3" w:rsidRPr="00A96902" w:rsidRDefault="006920FD">
      <w:pPr>
        <w:spacing w:before="199" w:after="199"/>
        <w:ind w:left="120"/>
        <w:rPr>
          <w:lang w:val="ru-RU"/>
        </w:rPr>
      </w:pPr>
      <w:bookmarkStart w:id="9" w:name="block-55936430"/>
      <w:bookmarkEnd w:id="8"/>
      <w:r w:rsidRPr="00A96902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:rsidR="00560BB3" w:rsidRDefault="006920F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p w:rsidR="00560BB3" w:rsidRDefault="00560BB3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7636"/>
      </w:tblGrid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135"/>
              <w:rPr>
                <w:lang w:val="ru-RU"/>
              </w:rPr>
            </w:pPr>
            <w:r w:rsidRPr="00A969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36" w:lineRule="auto"/>
              <w:ind w:left="228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«Цифровая грамотность»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характеризовать большие данные, приводить примеры источников их получения и направления использования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«Теоретические основы информатики»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###Понимание основных принципов дискретизации различных видов информации; умение определять информационный объём текстовых, графических и звуковых данных при заданных параметрах дискретизации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осуществлять представление заданного натурального числа в различных системах счисления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выполнять преобразования логических выражений, используя законы алгебры логики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«Информационные технологии»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</w:t>
            </w:r>
          </w:p>
        </w:tc>
      </w:tr>
    </w:tbl>
    <w:p w:rsidR="00560BB3" w:rsidRPr="00A96902" w:rsidRDefault="00560BB3">
      <w:pPr>
        <w:spacing w:after="0"/>
        <w:ind w:left="120"/>
        <w:rPr>
          <w:lang w:val="ru-RU"/>
        </w:rPr>
      </w:pPr>
    </w:p>
    <w:p w:rsidR="00560BB3" w:rsidRDefault="006920FD">
      <w:pPr>
        <w:spacing w:before="199" w:after="199"/>
        <w:ind w:left="120"/>
      </w:pPr>
      <w:r>
        <w:rPr>
          <w:rFonts w:ascii="Times New Roman" w:hAnsi="Times New Roman"/>
          <w:b/>
          <w:color w:val="333333"/>
          <w:sz w:val="28"/>
        </w:rPr>
        <w:t>11 КЛАСС</w:t>
      </w:r>
    </w:p>
    <w:p w:rsidR="00560BB3" w:rsidRDefault="00560BB3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4"/>
      </w:tblGrid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/>
              <w:ind w:left="243"/>
              <w:rPr>
                <w:lang w:val="ru-RU"/>
              </w:rPr>
            </w:pPr>
            <w:r w:rsidRPr="00A969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«Цифровая грамотность»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hd w:val="clear" w:color="auto" w:fill="FFFFFF"/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###Наличие представлений о компьютерных сетях и их роли в современном мире; об общих принципах разработки и функционирования интернет-приложений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«Теоретические основы информатики»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«Алгоритмы и программирование»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, С++, С#); умение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модифицировать готовые программы для решения новых задач, использовать их в своих программах в качестве подпрограмм (процедур, функций)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реализовать этапы решения задач на компьютере; умение реализовывать на выбранном для изучения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обобщённых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«Информационные технологии»</w:t>
            </w:r>
          </w:p>
        </w:tc>
      </w:tr>
      <w:tr w:rsidR="00560BB3" w:rsidRPr="008A0D7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</w:t>
            </w:r>
          </w:p>
        </w:tc>
      </w:tr>
    </w:tbl>
    <w:p w:rsidR="00560BB3" w:rsidRPr="00A96902" w:rsidRDefault="00560BB3">
      <w:pPr>
        <w:spacing w:after="0"/>
        <w:ind w:left="120"/>
        <w:rPr>
          <w:lang w:val="ru-RU"/>
        </w:rPr>
      </w:pPr>
    </w:p>
    <w:p w:rsidR="00560BB3" w:rsidRPr="00A96902" w:rsidRDefault="00560BB3">
      <w:pPr>
        <w:rPr>
          <w:lang w:val="ru-RU"/>
        </w:rPr>
        <w:sectPr w:rsidR="00560BB3" w:rsidRPr="00A96902">
          <w:pgSz w:w="11906" w:h="16383"/>
          <w:pgMar w:top="1134" w:right="850" w:bottom="1134" w:left="1701" w:header="720" w:footer="720" w:gutter="0"/>
          <w:cols w:space="720"/>
        </w:sectPr>
      </w:pPr>
    </w:p>
    <w:p w:rsidR="00560BB3" w:rsidRDefault="006920FD">
      <w:pPr>
        <w:spacing w:before="199" w:after="199"/>
        <w:ind w:left="120"/>
      </w:pPr>
      <w:bookmarkStart w:id="10" w:name="block-55936431"/>
      <w:bookmarkEnd w:id="9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560BB3" w:rsidRDefault="00560BB3">
      <w:pPr>
        <w:spacing w:before="199" w:after="199"/>
        <w:ind w:left="120"/>
      </w:pPr>
    </w:p>
    <w:p w:rsidR="00560BB3" w:rsidRDefault="006920F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560BB3" w:rsidRDefault="00560BB3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5"/>
        <w:gridCol w:w="8404"/>
      </w:tblGrid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###Par###Цифровая грамотность</w:t>
            </w:r>
          </w:p>
        </w:tc>
      </w:tr>
      <w:tr w:rsidR="00560BB3" w:rsidRPr="008A0D7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###Принципы работы компьютера. Персональный компьютер. Выбор конфигурации компьютера в зависимости от решаемых задач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###Основные тенденции развития компьютерных технологий. Параллельные вычисления. Многопроцессорные системы. Суперкомпьютеры. Микроконтроллеры. </w:t>
            </w:r>
            <w:r>
              <w:rPr>
                <w:rFonts w:ascii="Times New Roman" w:hAnsi="Times New Roman"/>
                <w:color w:val="000000"/>
                <w:sz w:val="24"/>
              </w:rPr>
              <w:t>Роботизированные производства</w:t>
            </w:r>
          </w:p>
        </w:tc>
      </w:tr>
      <w:tr w:rsidR="00560BB3" w:rsidRPr="008A0D7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###Par###Теоретические основы информатики</w:t>
            </w:r>
          </w:p>
        </w:tc>
      </w:tr>
      <w:tr w:rsidR="00560BB3" w:rsidRPr="008A0D7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###Информация, данные и знания. Универсальность дискретного представления информации. Двоичное кодирование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###Равномерные и неравномерные коды. </w:t>
            </w:r>
            <w:r>
              <w:rPr>
                <w:rFonts w:ascii="Times New Roman" w:hAnsi="Times New Roman"/>
                <w:color w:val="000000"/>
                <w:sz w:val="24"/>
              </w:rPr>
              <w:t>Условие Фано</w:t>
            </w:r>
          </w:p>
        </w:tc>
      </w:tr>
      <w:tr w:rsidR="00560BB3" w:rsidRPr="008A0D7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</w:t>
            </w:r>
            <w:r>
              <w:rPr>
                <w:rFonts w:ascii="Times New Roman" w:hAnsi="Times New Roman"/>
                <w:color w:val="000000"/>
                <w:sz w:val="24"/>
              </w:rPr>
              <w:t>Хранение информации, объём памяти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###Системы. Компоненты системы и их взаимодействие. Системы управления. Управление как информационный процесс.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связь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системы счисления в десятичную. Алгоритм перевода конечной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дроби в десятичную. Алгоритм перевода целого числа из десятичной системы счисления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-ичную. Двоичная, восьмеричная и шестнадцатеричная системы счисления, перевод чисел между этими системами.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</w:tr>
      <w:tr w:rsidR="00560BB3" w:rsidRPr="008A0D7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###Представление целых и вещественных чисел в памяти компьютера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###Кодирование текстов.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Однобайтные кодировки. Стандарт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UTF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-8.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информационного объёма текстовых сообщений</w:t>
            </w:r>
          </w:p>
        </w:tc>
      </w:tr>
      <w:tr w:rsidR="00560BB3" w:rsidRPr="008A0D7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###Кодирование изображений. Оценка информационного объёма растрового графического изображения при заданном разрешении и глубине кодирования цвета. Кодирование звука. Оценка информационного объёма звуковых данных при заданных частоте дискретизации и разрядности кодирования</w:t>
            </w:r>
          </w:p>
        </w:tc>
      </w:tr>
      <w:tr w:rsidR="00560BB3" w:rsidRPr="008A0D7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 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###Par###Информационные технологии</w:t>
            </w:r>
          </w:p>
        </w:tc>
      </w:tr>
      <w:tr w:rsidR="00560BB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336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</w:t>
            </w:r>
            <w:r>
              <w:rPr>
                <w:rFonts w:ascii="Times New Roman" w:hAnsi="Times New Roman"/>
                <w:color w:val="000000"/>
                <w:sz w:val="24"/>
              </w:rPr>
              <w:t>Оформление списка литературы</w:t>
            </w:r>
          </w:p>
        </w:tc>
      </w:tr>
    </w:tbl>
    <w:p w:rsidR="00560BB3" w:rsidRDefault="00560BB3">
      <w:pPr>
        <w:spacing w:after="0"/>
        <w:ind w:left="120"/>
      </w:pPr>
    </w:p>
    <w:p w:rsidR="00560BB3" w:rsidRDefault="006920F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560BB3" w:rsidRDefault="00560BB3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8642"/>
      </w:tblGrid>
      <w:tr w:rsidR="00560BB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60BB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###Par###Цифровая грамотность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 w:rsidRPr="00A96902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</w:tr>
      <w:tr w:rsidR="00560BB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###Par###Теоретические основы информатики</w:t>
            </w:r>
          </w:p>
        </w:tc>
      </w:tr>
      <w:tr w:rsidR="00560BB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228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###Модели и моделирование. Цели моделирования. Соответствие модели моделируемому объекту или процессу. Формализация прикладных задач. Представление результатов моделирования в виде, удобном для восприятия человеком.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(схемы, таблицы, графики)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Использование графов и деревьев при описании объектов и процессов окружающего мира</w:t>
            </w:r>
          </w:p>
        </w:tc>
      </w:tr>
      <w:tr w:rsidR="00560BB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###Par###Алгоритмы и программирование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###Этапы решения задач на компьютере. Язык программирования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###Обработка символьных данных. Встроенные функции языка программирования для обработки символьных строк</w:t>
            </w:r>
          </w:p>
        </w:tc>
      </w:tr>
      <w:tr w:rsidR="00560BB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228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 Сортировка одномерного массива. Простые методы сортировки (например, метод пузырька, метод выбора, сортировка вставками). </w:t>
            </w: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</w:tr>
      <w:tr w:rsidR="00560BB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###Par###Информационные технологии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 с помощью электронных таблиц. Вычисление суммы, среднего арифметического, наибольшего и наименьшего значений диапазона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</w:t>
            </w:r>
          </w:p>
        </w:tc>
      </w:tr>
      <w:tr w:rsidR="00560BB3" w:rsidRPr="008A0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Pr="00A96902" w:rsidRDefault="006920FD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###Численное решение уравнений с помощью подбора параметра</w:t>
            </w:r>
          </w:p>
        </w:tc>
      </w:tr>
      <w:tr w:rsidR="00560BB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B3" w:rsidRDefault="006920FD">
            <w:pPr>
              <w:spacing w:after="0" w:line="312" w:lineRule="auto"/>
              <w:ind w:left="228"/>
              <w:jc w:val="both"/>
            </w:pP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A969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 Многотабличные базы данных. Типы связей между таблицами. </w:t>
            </w:r>
            <w:r>
              <w:rPr>
                <w:rFonts w:ascii="Times New Roman" w:hAnsi="Times New Roman"/>
                <w:color w:val="000000"/>
                <w:sz w:val="24"/>
              </w:rPr>
              <w:t>Запросы к многотабличным базам данных</w:t>
            </w:r>
          </w:p>
        </w:tc>
      </w:tr>
    </w:tbl>
    <w:p w:rsidR="00560BB3" w:rsidRDefault="00560BB3">
      <w:pPr>
        <w:sectPr w:rsidR="00560BB3">
          <w:pgSz w:w="11906" w:h="16383"/>
          <w:pgMar w:top="1134" w:right="850" w:bottom="1134" w:left="1701" w:header="720" w:footer="720" w:gutter="0"/>
          <w:cols w:space="720"/>
        </w:sectPr>
      </w:pPr>
    </w:p>
    <w:p w:rsidR="00A96902" w:rsidRPr="009A4F8E" w:rsidRDefault="00A96902" w:rsidP="00A96902">
      <w:pPr>
        <w:spacing w:after="0" w:line="480" w:lineRule="exact"/>
        <w:ind w:left="120"/>
        <w:rPr>
          <w:lang w:val="ru-RU"/>
        </w:rPr>
      </w:pPr>
      <w:bookmarkStart w:id="11" w:name="block-55936432"/>
      <w:bookmarkEnd w:id="10"/>
    </w:p>
    <w:p w:rsidR="00A96902" w:rsidRPr="009A4F8E" w:rsidRDefault="00A96902" w:rsidP="00A96902">
      <w:pPr>
        <w:spacing w:after="0"/>
        <w:ind w:left="120"/>
        <w:rPr>
          <w:lang w:val="ru-RU"/>
        </w:rPr>
      </w:pPr>
      <w:r w:rsidRPr="009A4F8E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A96902" w:rsidRPr="009A4F8E" w:rsidRDefault="00A96902" w:rsidP="00A96902">
      <w:pPr>
        <w:spacing w:after="0" w:line="480" w:lineRule="exact"/>
        <w:ind w:left="120"/>
        <w:rPr>
          <w:lang w:val="ru-RU"/>
        </w:rPr>
      </w:pPr>
      <w:r w:rsidRPr="009A4F8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96902" w:rsidRPr="009A4F8E" w:rsidRDefault="00A96902" w:rsidP="00A96902">
      <w:pPr>
        <w:spacing w:after="0" w:line="480" w:lineRule="exact"/>
        <w:ind w:left="120"/>
        <w:rPr>
          <w:lang w:val="ru-RU"/>
        </w:rPr>
      </w:pPr>
      <w:r w:rsidRPr="009A4F8E">
        <w:rPr>
          <w:rFonts w:ascii="Times New Roman" w:hAnsi="Times New Roman"/>
          <w:color w:val="000000"/>
          <w:sz w:val="28"/>
          <w:lang w:val="ru-RU"/>
        </w:rPr>
        <w:t>​‌‌​</w:t>
      </w:r>
      <w:r w:rsidRPr="009A4F8E">
        <w:rPr>
          <w:rFonts w:ascii="Symbol type A (plotter)" w:hAnsi="Symbol type A (plotter)" w:cs="Symbol type A (plotter)"/>
          <w:color w:val="000000"/>
          <w:sz w:val="28"/>
          <w:lang w:val="ru-RU"/>
        </w:rPr>
        <w:t>1.</w:t>
      </w:r>
      <w:r>
        <w:rPr>
          <w:rFonts w:ascii="Times New Roman" w:hAnsi="Times New Roman" w:cs="Times New Roman"/>
          <w:color w:val="000000"/>
          <w:sz w:val="28"/>
          <w:lang w:val="ru-RU"/>
        </w:rPr>
        <w:t>Информатика. Базовый уровень. 10 класс : учебник /Л.Л.Босова, А.Ю.Босова. :–М. БИНОМ. Лаборатория знаний, 2020.</w:t>
      </w:r>
    </w:p>
    <w:p w:rsidR="00A96902" w:rsidRPr="009A4F8E" w:rsidRDefault="00A96902" w:rsidP="00A96902">
      <w:pPr>
        <w:spacing w:after="0" w:line="480" w:lineRule="exact"/>
        <w:ind w:left="120"/>
        <w:rPr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2.Информатика. Базовый уровень. 11 класс : учебник /Л.Л.Босова, А.Ю.Босова. :–М. БИНОМ. Лаборатория знаний, 2021.1.</w:t>
      </w:r>
    </w:p>
    <w:p w:rsidR="00A96902" w:rsidRPr="009A4F8E" w:rsidRDefault="00A96902" w:rsidP="00A96902">
      <w:pPr>
        <w:spacing w:after="0" w:line="480" w:lineRule="exact"/>
        <w:ind w:left="120"/>
        <w:rPr>
          <w:lang w:val="ru-RU"/>
        </w:rPr>
      </w:pPr>
      <w:r w:rsidRPr="009A4F8E">
        <w:rPr>
          <w:rFonts w:ascii="Times New Roman" w:hAnsi="Times New Roman"/>
          <w:color w:val="000000"/>
          <w:sz w:val="28"/>
          <w:lang w:val="ru-RU"/>
        </w:rPr>
        <w:t>​‌‌​</w:t>
      </w:r>
      <w:r w:rsidRPr="009A4F8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  <w:r w:rsidRPr="009A4F8E">
        <w:rPr>
          <w:rFonts w:ascii="Times New Roman" w:hAnsi="Times New Roman"/>
          <w:color w:val="000000"/>
          <w:sz w:val="28"/>
          <w:lang w:val="ru-RU"/>
        </w:rPr>
        <w:t>​</w:t>
      </w:r>
    </w:p>
    <w:p w:rsidR="00A96902" w:rsidRPr="009A4F8E" w:rsidRDefault="00DB3049" w:rsidP="00A96902">
      <w:pPr>
        <w:spacing w:after="0" w:line="480" w:lineRule="exact"/>
        <w:ind w:left="120"/>
        <w:rPr>
          <w:lang w:val="ru-RU"/>
        </w:rPr>
      </w:pPr>
      <w:r>
        <w:rPr>
          <w:noProof/>
        </w:rPr>
        <w:pict>
          <v:line id="Изображение1" o:spid="_x0000_s1026" style="position:absolute;left:0;text-align:left;z-index:-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17.9pt,-3.7pt" to="482.1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" strokecolor="blue" strokeweight=".21mm">
            <v:stroke joinstyle="miter"/>
          </v:line>
        </w:pict>
      </w:r>
      <w:r w:rsidR="00A96902">
        <w:rPr>
          <w:rFonts w:ascii="Times New Roman" w:hAnsi="Times New Roman" w:cs="Times New Roman"/>
          <w:color w:val="000000"/>
          <w:sz w:val="23"/>
          <w:szCs w:val="23"/>
          <w:lang w:val="ru-RU"/>
        </w:rPr>
        <w:t>1.Материалы</w:t>
      </w:r>
      <w:r w:rsidR="00A96902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A96902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авторской </w:t>
      </w:r>
      <w:hyperlink r:id="rId89">
        <w:r w:rsidR="00A96902">
          <w:rPr>
            <w:rFonts w:ascii="Times New Roman" w:hAnsi="Times New Roman" w:cs="Times New Roman"/>
            <w:color w:val="000000"/>
            <w:sz w:val="23"/>
            <w:szCs w:val="23"/>
            <w:lang w:val="ru-RU"/>
          </w:rPr>
          <w:t>мастерской   Л.Л. Босовой  (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</w:rPr>
          <w:t>http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  <w:lang w:val="ru-RU"/>
          </w:rPr>
          <w:t>://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</w:rPr>
          <w:t>metodist</w:t>
        </w:r>
        <w:r w:rsidR="00A96902">
          <w:rPr>
            <w:rFonts w:ascii="Times New Roman" w:hAnsi="Times New Roman" w:cs="Times New Roman"/>
            <w:color w:val="000000"/>
            <w:sz w:val="23"/>
            <w:szCs w:val="23"/>
            <w:lang w:val="ru-RU"/>
          </w:rPr>
          <w:t>.(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  <w:lang w:val="ru-RU"/>
          </w:rPr>
          <w:t>.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</w:rPr>
          <w:t>lbz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  <w:lang w:val="ru-RU"/>
          </w:rPr>
          <w:t>.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</w:rPr>
          <w:t>ru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  <w:lang w:val="ru-RU"/>
          </w:rPr>
          <w:t>/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</w:rPr>
          <w:t>authors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  <w:lang w:val="ru-RU"/>
          </w:rPr>
          <w:t>/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</w:rPr>
          <w:t>informatika</w:t>
        </w:r>
        <w:r w:rsidR="00A96902">
          <w:rPr>
            <w:rFonts w:ascii="Times New Roman" w:hAnsi="Times New Roman" w:cs="Times New Roman"/>
            <w:color w:val="0000FF"/>
            <w:sz w:val="23"/>
            <w:szCs w:val="23"/>
            <w:lang w:val="ru-RU"/>
          </w:rPr>
          <w:t>/3/</w:t>
        </w:r>
      </w:hyperlink>
      <w:r w:rsidR="00A96902">
        <w:rPr>
          <w:rFonts w:ascii="Times New Roman" w:hAnsi="Times New Roman" w:cs="Times New Roman"/>
          <w:color w:val="000000"/>
          <w:sz w:val="23"/>
          <w:szCs w:val="23"/>
          <w:lang w:val="ru-RU"/>
        </w:rPr>
        <w:t>)</w:t>
      </w:r>
    </w:p>
    <w:p w:rsidR="00A96902" w:rsidRPr="009A4F8E" w:rsidRDefault="00A96902" w:rsidP="00A96902">
      <w:pPr>
        <w:spacing w:after="0" w:line="480" w:lineRule="exact"/>
        <w:ind w:left="120"/>
        <w:rPr>
          <w:lang w:val="ru-RU"/>
        </w:rPr>
      </w:pPr>
      <w:r w:rsidRPr="009A4F8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96902" w:rsidRPr="009A4F8E" w:rsidRDefault="00A96902" w:rsidP="00A96902">
      <w:pPr>
        <w:spacing w:after="0" w:line="480" w:lineRule="exact"/>
        <w:ind w:left="120"/>
        <w:rPr>
          <w:lang w:val="ru-RU"/>
        </w:rPr>
      </w:pPr>
      <w:r w:rsidRPr="009A4F8E">
        <w:rPr>
          <w:rFonts w:ascii="Times New Roman" w:hAnsi="Times New Roman"/>
          <w:color w:val="000000"/>
          <w:sz w:val="28"/>
          <w:lang w:val="ru-RU"/>
        </w:rPr>
        <w:t>​</w:t>
      </w:r>
      <w:r w:rsidRPr="009A4F8E">
        <w:rPr>
          <w:rFonts w:ascii="Times New Roman" w:hAnsi="Times New Roman"/>
          <w:color w:val="333333"/>
          <w:sz w:val="28"/>
          <w:lang w:val="ru-RU"/>
        </w:rPr>
        <w:t>​‌‌</w:t>
      </w:r>
      <w:r w:rsidRPr="009A4F8E">
        <w:rPr>
          <w:rFonts w:ascii="Times New Roman" w:hAnsi="Times New Roman"/>
          <w:color w:val="000000"/>
          <w:sz w:val="28"/>
          <w:lang w:val="ru-RU"/>
        </w:rPr>
        <w:t>​1.</w:t>
      </w:r>
      <w:r>
        <w:rPr>
          <w:rFonts w:ascii="Times New Roman" w:hAnsi="Times New Roman" w:cs="Times New Roman"/>
          <w:color w:val="000000"/>
          <w:sz w:val="28"/>
          <w:lang w:val="ru-RU"/>
        </w:rPr>
        <w:t>Ресурсы  Единой коллекции цифровых</w:t>
      </w:r>
      <w:hyperlink r:id="rId90">
        <w:r>
          <w:rPr>
            <w:rFonts w:ascii="Times New Roman" w:hAnsi="Times New Roman" w:cs="Times New Roman"/>
            <w:color w:val="000000"/>
            <w:sz w:val="28"/>
            <w:lang w:val="ru-RU"/>
          </w:rPr>
          <w:t xml:space="preserve"> образовательных ресурсов (</w:t>
        </w:r>
        <w:r>
          <w:rPr>
            <w:rFonts w:ascii="Times New Roman" w:hAnsi="Times New Roman" w:cs="Times New Roman"/>
            <w:color w:val="0000FF"/>
            <w:sz w:val="28"/>
          </w:rPr>
          <w:t>http</w:t>
        </w:r>
        <w:r>
          <w:rPr>
            <w:rFonts w:ascii="Times New Roman" w:hAnsi="Times New Roman" w:cs="Times New Roman"/>
            <w:color w:val="0000FF"/>
            <w:sz w:val="28"/>
            <w:lang w:val="ru-RU"/>
          </w:rPr>
          <w:t>://</w:t>
        </w:r>
        <w:r>
          <w:rPr>
            <w:rFonts w:ascii="Times New Roman" w:hAnsi="Times New Roman" w:cs="Times New Roman"/>
            <w:color w:val="0000FF"/>
            <w:sz w:val="28"/>
          </w:rPr>
          <w:t>schoo</w:t>
        </w:r>
      </w:hyperlink>
      <w:r>
        <w:rPr>
          <w:rFonts w:ascii="Times New Roman" w:hAnsi="Times New Roman" w:cs="Times New Roman"/>
          <w:color w:val="0000FF"/>
          <w:sz w:val="28"/>
        </w:rPr>
        <w:t>l</w:t>
      </w:r>
      <w:hyperlink r:id="rId91">
        <w:r>
          <w:rPr>
            <w:rFonts w:ascii="Times New Roman" w:hAnsi="Times New Roman" w:cs="Times New Roman"/>
            <w:color w:val="000000"/>
            <w:sz w:val="28"/>
            <w:lang w:val="ru-RU"/>
          </w:rPr>
          <w:t xml:space="preserve"> </w:t>
        </w:r>
      </w:hyperlink>
      <w:r>
        <w:rPr>
          <w:rFonts w:ascii="Times New Roman" w:hAnsi="Times New Roman" w:cs="Times New Roman"/>
          <w:color w:val="0000FF"/>
          <w:sz w:val="28"/>
          <w:lang w:val="ru-RU"/>
        </w:rPr>
        <w:t>-</w:t>
      </w:r>
      <w:hyperlink r:id="rId92">
        <w:r>
          <w:rPr>
            <w:rFonts w:ascii="Times New Roman" w:hAnsi="Times New Roman" w:cs="Times New Roman"/>
            <w:color w:val="0000FF"/>
            <w:sz w:val="28"/>
            <w:lang w:val="ru-RU"/>
          </w:rPr>
          <w:t xml:space="preserve"> </w:t>
        </w:r>
        <w:r>
          <w:rPr>
            <w:rFonts w:ascii="Times New Roman" w:hAnsi="Times New Roman" w:cs="Times New Roman"/>
            <w:color w:val="0000FF"/>
            <w:sz w:val="28"/>
            <w:u w:val="single"/>
          </w:rPr>
          <w:t>collection</w:t>
        </w:r>
        <w:r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000FF"/>
            <w:sz w:val="28"/>
            <w:u w:val="single"/>
          </w:rPr>
          <w:t>edu</w:t>
        </w:r>
        <w:r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000FF"/>
            <w:sz w:val="28"/>
            <w:u w:val="single"/>
          </w:rPr>
          <w:t>ru</w:t>
        </w:r>
      </w:hyperlink>
      <w:r>
        <w:rPr>
          <w:rFonts w:ascii="Times New Roman" w:hAnsi="Times New Roman" w:cs="Times New Roman"/>
          <w:color w:val="0000FF"/>
          <w:sz w:val="28"/>
          <w:u w:val="single"/>
          <w:lang w:val="ru-RU"/>
        </w:rPr>
        <w:t>/</w:t>
      </w:r>
      <w:r>
        <w:rPr>
          <w:rFonts w:ascii="Times New Roman" w:hAnsi="Times New Roman" w:cs="Times New Roman"/>
          <w:color w:val="000000"/>
          <w:sz w:val="28"/>
          <w:lang w:val="ru-RU"/>
        </w:rPr>
        <w:t>)</w:t>
      </w:r>
    </w:p>
    <w:p w:rsidR="00560BB3" w:rsidRPr="00A96902" w:rsidRDefault="00560BB3">
      <w:pPr>
        <w:spacing w:after="0" w:line="480" w:lineRule="auto"/>
        <w:ind w:left="120"/>
        <w:rPr>
          <w:lang w:val="ru-RU"/>
        </w:rPr>
      </w:pPr>
    </w:p>
    <w:p w:rsidR="00560BB3" w:rsidRPr="00A96902" w:rsidRDefault="00560BB3">
      <w:pPr>
        <w:spacing w:after="0" w:line="480" w:lineRule="auto"/>
        <w:ind w:left="120"/>
        <w:rPr>
          <w:lang w:val="ru-RU"/>
        </w:rPr>
      </w:pPr>
    </w:p>
    <w:p w:rsidR="00560BB3" w:rsidRPr="00A96902" w:rsidRDefault="00560BB3">
      <w:pPr>
        <w:rPr>
          <w:lang w:val="ru-RU"/>
        </w:rPr>
        <w:sectPr w:rsidR="00560BB3" w:rsidRPr="00A96902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6920FD" w:rsidRPr="00A96902" w:rsidRDefault="006920FD">
      <w:pPr>
        <w:rPr>
          <w:lang w:val="ru-RU"/>
        </w:rPr>
      </w:pPr>
    </w:p>
    <w:sectPr w:rsidR="006920FD" w:rsidRPr="00A9690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 type A (plotter)">
    <w:altName w:val="Times New Roman"/>
    <w:charset w:val="01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60BB3"/>
    <w:rsid w:val="00560BB3"/>
    <w:rsid w:val="006920FD"/>
    <w:rsid w:val="008A0D75"/>
    <w:rsid w:val="00A96902"/>
    <w:rsid w:val="00DB3049"/>
    <w:rsid w:val="00E3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1D9051B-A877-4488-B7C9-18EF523C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8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47857e0" TargetMode="External"/><Relationship Id="rId18" Type="http://schemas.openxmlformats.org/officeDocument/2006/relationships/hyperlink" Target="https://m.edsoo.ru/06b14abb" TargetMode="External"/><Relationship Id="rId26" Type="http://schemas.openxmlformats.org/officeDocument/2006/relationships/hyperlink" Target="https://m.edsoo.ru/60f2394f" TargetMode="External"/><Relationship Id="rId39" Type="http://schemas.openxmlformats.org/officeDocument/2006/relationships/hyperlink" Target="https://m.edsoo.ru/4fad160e" TargetMode="External"/><Relationship Id="rId21" Type="http://schemas.openxmlformats.org/officeDocument/2006/relationships/hyperlink" Target="https://m.edsoo.ru/cdfae35e" TargetMode="External"/><Relationship Id="rId34" Type="http://schemas.openxmlformats.org/officeDocument/2006/relationships/hyperlink" Target="https://m.edsoo.ru/5dd23ae4" TargetMode="External"/><Relationship Id="rId42" Type="http://schemas.openxmlformats.org/officeDocument/2006/relationships/hyperlink" Target="https://m.edsoo.ru/46ba058b" TargetMode="External"/><Relationship Id="rId47" Type="http://schemas.openxmlformats.org/officeDocument/2006/relationships/hyperlink" Target="https://m.edsoo.ru/c686f9bb" TargetMode="External"/><Relationship Id="rId50" Type="http://schemas.openxmlformats.org/officeDocument/2006/relationships/hyperlink" Target="https://m.edsoo.ru/acc1db62" TargetMode="External"/><Relationship Id="rId55" Type="http://schemas.openxmlformats.org/officeDocument/2006/relationships/hyperlink" Target="https://m.edsoo.ru/50da30fb" TargetMode="External"/><Relationship Id="rId63" Type="http://schemas.openxmlformats.org/officeDocument/2006/relationships/hyperlink" Target="https://m.edsoo.ru/68a2d279" TargetMode="External"/><Relationship Id="rId68" Type="http://schemas.openxmlformats.org/officeDocument/2006/relationships/hyperlink" Target="https://m.edsoo.ru/e1b7db2d" TargetMode="External"/><Relationship Id="rId76" Type="http://schemas.openxmlformats.org/officeDocument/2006/relationships/hyperlink" Target="https://m.edsoo.ru/2ff5fd90" TargetMode="External"/><Relationship Id="rId84" Type="http://schemas.openxmlformats.org/officeDocument/2006/relationships/hyperlink" Target="https://m.edsoo.ru/c5699db9" TargetMode="External"/><Relationship Id="rId89" Type="http://schemas.openxmlformats.org/officeDocument/2006/relationships/hyperlink" Target="http://metodist.lbz.ru/authors/informatika/3/" TargetMode="External"/><Relationship Id="rId7" Type="http://schemas.openxmlformats.org/officeDocument/2006/relationships/hyperlink" Target="https://m.edsoo.ru/af8b25f4" TargetMode="External"/><Relationship Id="rId71" Type="http://schemas.openxmlformats.org/officeDocument/2006/relationships/hyperlink" Target="https://m.edsoo.ru/72a11b12" TargetMode="External"/><Relationship Id="rId92" Type="http://schemas.openxmlformats.org/officeDocument/2006/relationships/hyperlink" Target="http://school-collection.edu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47857e0" TargetMode="External"/><Relationship Id="rId29" Type="http://schemas.openxmlformats.org/officeDocument/2006/relationships/hyperlink" Target="https://m.edsoo.ru/06c384e6" TargetMode="External"/><Relationship Id="rId11" Type="http://schemas.openxmlformats.org/officeDocument/2006/relationships/hyperlink" Target="https://m.edsoo.ru/f47857e0" TargetMode="External"/><Relationship Id="rId24" Type="http://schemas.openxmlformats.org/officeDocument/2006/relationships/hyperlink" Target="https://m.edsoo.ru/9deef96b" TargetMode="External"/><Relationship Id="rId32" Type="http://schemas.openxmlformats.org/officeDocument/2006/relationships/hyperlink" Target="https://m.edsoo.ru/b2010e6e" TargetMode="External"/><Relationship Id="rId37" Type="http://schemas.openxmlformats.org/officeDocument/2006/relationships/hyperlink" Target="https://m.edsoo.ru/4c662a0d" TargetMode="External"/><Relationship Id="rId40" Type="http://schemas.openxmlformats.org/officeDocument/2006/relationships/hyperlink" Target="https://m.edsoo.ru/bb9d8b7f" TargetMode="External"/><Relationship Id="rId45" Type="http://schemas.openxmlformats.org/officeDocument/2006/relationships/hyperlink" Target="https://m.edsoo.ru/aaba738c" TargetMode="External"/><Relationship Id="rId53" Type="http://schemas.openxmlformats.org/officeDocument/2006/relationships/hyperlink" Target="https://m.edsoo.ru/f51ef401" TargetMode="External"/><Relationship Id="rId58" Type="http://schemas.openxmlformats.org/officeDocument/2006/relationships/hyperlink" Target="https://m.edsoo.ru/68ac9784" TargetMode="External"/><Relationship Id="rId66" Type="http://schemas.openxmlformats.org/officeDocument/2006/relationships/hyperlink" Target="https://m.edsoo.ru/c1535090" TargetMode="External"/><Relationship Id="rId74" Type="http://schemas.openxmlformats.org/officeDocument/2006/relationships/hyperlink" Target="https://m.edsoo.ru/660ff291" TargetMode="External"/><Relationship Id="rId79" Type="http://schemas.openxmlformats.org/officeDocument/2006/relationships/hyperlink" Target="https://m.edsoo.ru/e0aaf73a" TargetMode="External"/><Relationship Id="rId87" Type="http://schemas.openxmlformats.org/officeDocument/2006/relationships/hyperlink" Target="https://m.edsoo.ru/9c62b830" TargetMode="External"/><Relationship Id="rId5" Type="http://schemas.openxmlformats.org/officeDocument/2006/relationships/hyperlink" Target="https://m.edsoo.ru/af8b25f4" TargetMode="External"/><Relationship Id="rId61" Type="http://schemas.openxmlformats.org/officeDocument/2006/relationships/hyperlink" Target="https://m.edsoo.ru/abbcd321" TargetMode="External"/><Relationship Id="rId82" Type="http://schemas.openxmlformats.org/officeDocument/2006/relationships/hyperlink" Target="https://m.edsoo.ru/2e62e4a7" TargetMode="External"/><Relationship Id="rId90" Type="http://schemas.openxmlformats.org/officeDocument/2006/relationships/hyperlink" Target="http://school-collection.edu.ru/" TargetMode="External"/><Relationship Id="rId19" Type="http://schemas.openxmlformats.org/officeDocument/2006/relationships/hyperlink" Target="https://m.edsoo.ru/dc08b2c6" TargetMode="External"/><Relationship Id="rId14" Type="http://schemas.openxmlformats.org/officeDocument/2006/relationships/hyperlink" Target="https://m.edsoo.ru/f47857e0" TargetMode="External"/><Relationship Id="rId22" Type="http://schemas.openxmlformats.org/officeDocument/2006/relationships/hyperlink" Target="https://m.edsoo.ru/06a855bf" TargetMode="External"/><Relationship Id="rId27" Type="http://schemas.openxmlformats.org/officeDocument/2006/relationships/hyperlink" Target="https://m.edsoo.ru/abbcd321" TargetMode="External"/><Relationship Id="rId30" Type="http://schemas.openxmlformats.org/officeDocument/2006/relationships/hyperlink" Target="https://m.edsoo.ru/abbcd321" TargetMode="External"/><Relationship Id="rId35" Type="http://schemas.openxmlformats.org/officeDocument/2006/relationships/hyperlink" Target="https://m.edsoo.ru/a8b48364" TargetMode="External"/><Relationship Id="rId43" Type="http://schemas.openxmlformats.org/officeDocument/2006/relationships/hyperlink" Target="https://m.edsoo.ru/5fad1b53" TargetMode="External"/><Relationship Id="rId48" Type="http://schemas.openxmlformats.org/officeDocument/2006/relationships/hyperlink" Target="https://m.edsoo.ru/45633de5" TargetMode="External"/><Relationship Id="rId56" Type="http://schemas.openxmlformats.org/officeDocument/2006/relationships/hyperlink" Target="https://m.edsoo.ru/5248229e" TargetMode="External"/><Relationship Id="rId64" Type="http://schemas.openxmlformats.org/officeDocument/2006/relationships/hyperlink" Target="https://m.edsoo.ru/82cb0c49" TargetMode="External"/><Relationship Id="rId69" Type="http://schemas.openxmlformats.org/officeDocument/2006/relationships/hyperlink" Target="https://m.edsoo.ru/10ab9353" TargetMode="External"/><Relationship Id="rId77" Type="http://schemas.openxmlformats.org/officeDocument/2006/relationships/hyperlink" Target="https://m.edsoo.ru/096dddd8" TargetMode="External"/><Relationship Id="rId8" Type="http://schemas.openxmlformats.org/officeDocument/2006/relationships/hyperlink" Target="https://m.edsoo.ru/af8b25f4" TargetMode="External"/><Relationship Id="rId51" Type="http://schemas.openxmlformats.org/officeDocument/2006/relationships/hyperlink" Target="https://m.edsoo.ru/04ed7e2d" TargetMode="External"/><Relationship Id="rId72" Type="http://schemas.openxmlformats.org/officeDocument/2006/relationships/hyperlink" Target="https://m.edsoo.ru/2d234361" TargetMode="External"/><Relationship Id="rId80" Type="http://schemas.openxmlformats.org/officeDocument/2006/relationships/hyperlink" Target="https://m.edsoo.ru/24865de3" TargetMode="External"/><Relationship Id="rId85" Type="http://schemas.openxmlformats.org/officeDocument/2006/relationships/hyperlink" Target="https://m.edsoo.ru/87468fbd" TargetMode="Externa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f47857e0" TargetMode="External"/><Relationship Id="rId17" Type="http://schemas.openxmlformats.org/officeDocument/2006/relationships/hyperlink" Target="https://m.edsoo.ru/820e7a19" TargetMode="External"/><Relationship Id="rId25" Type="http://schemas.openxmlformats.org/officeDocument/2006/relationships/hyperlink" Target="https://m.edsoo.ru/da4dd13d" TargetMode="External"/><Relationship Id="rId33" Type="http://schemas.openxmlformats.org/officeDocument/2006/relationships/hyperlink" Target="https://m.edsoo.ru/8f8cd2cb" TargetMode="External"/><Relationship Id="rId38" Type="http://schemas.openxmlformats.org/officeDocument/2006/relationships/hyperlink" Target="https://m.edsoo.ru/ad7328fc" TargetMode="External"/><Relationship Id="rId46" Type="http://schemas.openxmlformats.org/officeDocument/2006/relationships/hyperlink" Target="https://m.edsoo.ru/b0ececed" TargetMode="External"/><Relationship Id="rId59" Type="http://schemas.openxmlformats.org/officeDocument/2006/relationships/hyperlink" Target="https://m.edsoo.ru/039e1c9b" TargetMode="External"/><Relationship Id="rId67" Type="http://schemas.openxmlformats.org/officeDocument/2006/relationships/hyperlink" Target="https://m.edsoo.ru/3012411" TargetMode="External"/><Relationship Id="rId20" Type="http://schemas.openxmlformats.org/officeDocument/2006/relationships/hyperlink" Target="https://m.edsoo.ru/228ee427" TargetMode="External"/><Relationship Id="rId41" Type="http://schemas.openxmlformats.org/officeDocument/2006/relationships/hyperlink" Target="https://m.edsoo.ru/f1593521" TargetMode="External"/><Relationship Id="rId54" Type="http://schemas.openxmlformats.org/officeDocument/2006/relationships/hyperlink" Target="https://m.edsoo.ru/b0e87321" TargetMode="External"/><Relationship Id="rId62" Type="http://schemas.openxmlformats.org/officeDocument/2006/relationships/hyperlink" Target="https://m.edsoo.ru/079bc8f8" TargetMode="External"/><Relationship Id="rId70" Type="http://schemas.openxmlformats.org/officeDocument/2006/relationships/hyperlink" Target="https://m.edsoo.ru/5d4f7ac9" TargetMode="External"/><Relationship Id="rId75" Type="http://schemas.openxmlformats.org/officeDocument/2006/relationships/hyperlink" Target="https://m.edsoo.ru/3bb7214a" TargetMode="External"/><Relationship Id="rId83" Type="http://schemas.openxmlformats.org/officeDocument/2006/relationships/hyperlink" Target="https://m.edsoo.ru/2ac0c441" TargetMode="External"/><Relationship Id="rId88" Type="http://schemas.openxmlformats.org/officeDocument/2006/relationships/hyperlink" Target="https://m.edsoo.ru/5225af37" TargetMode="External"/><Relationship Id="rId91" Type="http://schemas.openxmlformats.org/officeDocument/2006/relationships/hyperlink" Target="http://school-collection.edu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af8b25f4" TargetMode="External"/><Relationship Id="rId15" Type="http://schemas.openxmlformats.org/officeDocument/2006/relationships/hyperlink" Target="https://m.edsoo.ru/f47857e0" TargetMode="External"/><Relationship Id="rId23" Type="http://schemas.openxmlformats.org/officeDocument/2006/relationships/hyperlink" Target="https://m.edsoo.ru/38214cec" TargetMode="External"/><Relationship Id="rId28" Type="http://schemas.openxmlformats.org/officeDocument/2006/relationships/hyperlink" Target="https://m.edsoo.ru/b3b712c0" TargetMode="External"/><Relationship Id="rId36" Type="http://schemas.openxmlformats.org/officeDocument/2006/relationships/hyperlink" Target="https://m.edsoo.ru/61d9006a" TargetMode="External"/><Relationship Id="rId49" Type="http://schemas.openxmlformats.org/officeDocument/2006/relationships/hyperlink" Target="https://m.edsoo.ru/d7253a6a" TargetMode="External"/><Relationship Id="rId57" Type="http://schemas.openxmlformats.org/officeDocument/2006/relationships/hyperlink" Target="https://m.edsoo.ru/1658594e" TargetMode="External"/><Relationship Id="rId10" Type="http://schemas.openxmlformats.org/officeDocument/2006/relationships/hyperlink" Target="https://m.edsoo.ru/f47857e0" TargetMode="External"/><Relationship Id="rId31" Type="http://schemas.openxmlformats.org/officeDocument/2006/relationships/hyperlink" Target="https://m.edsoo.ru/de2c5353" TargetMode="External"/><Relationship Id="rId44" Type="http://schemas.openxmlformats.org/officeDocument/2006/relationships/hyperlink" Target="https://m.edsoo.ru/aa862c53" TargetMode="External"/><Relationship Id="rId52" Type="http://schemas.openxmlformats.org/officeDocument/2006/relationships/hyperlink" Target="https://m.edsoo.ru/189f67e7" TargetMode="External"/><Relationship Id="rId60" Type="http://schemas.openxmlformats.org/officeDocument/2006/relationships/hyperlink" Target="https://m.edsoo.ru/7981dba5" TargetMode="External"/><Relationship Id="rId65" Type="http://schemas.openxmlformats.org/officeDocument/2006/relationships/hyperlink" Target="https://m.edsoo.ru/4b24ce20" TargetMode="External"/><Relationship Id="rId73" Type="http://schemas.openxmlformats.org/officeDocument/2006/relationships/hyperlink" Target="https://m.edsoo.ru/b37f7ca0" TargetMode="External"/><Relationship Id="rId78" Type="http://schemas.openxmlformats.org/officeDocument/2006/relationships/hyperlink" Target="https://m.edsoo.ru/e0e7ee3b" TargetMode="External"/><Relationship Id="rId81" Type="http://schemas.openxmlformats.org/officeDocument/2006/relationships/hyperlink" Target="https://m.edsoo.ru/b808dfd9" TargetMode="External"/><Relationship Id="rId86" Type="http://schemas.openxmlformats.org/officeDocument/2006/relationships/hyperlink" Target="https://m.edsoo.ru/487808d8" TargetMode="External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m.edsoo.ru/af8b25f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39</Pages>
  <Words>8916</Words>
  <Characters>50827</Characters>
  <Application>Microsoft Office Word</Application>
  <DocSecurity>0</DocSecurity>
  <Lines>423</Lines>
  <Paragraphs>119</Paragraphs>
  <ScaleCrop>false</ScaleCrop>
  <Company>SPecialiST RePack</Company>
  <LinksUpToDate>false</LinksUpToDate>
  <CharactersWithSpaces>59624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6</cp:revision>
  <dcterms:created xsi:type="dcterms:W3CDTF">2025-08-28T09:32:00Z</dcterms:created>
  <dcterms:modified xsi:type="dcterms:W3CDTF">2025-09-09T10:08:00Z</dcterms:modified>
</cp:coreProperties>
</file>